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2A" w:rsidRDefault="00733E8F" w:rsidP="00733E8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Демоверсия контрольной </w:t>
      </w:r>
      <w:r w:rsidR="00214C2A" w:rsidRPr="00B230D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ы</w:t>
      </w:r>
      <w:r w:rsidR="00214C2A" w:rsidRPr="00B230D1">
        <w:rPr>
          <w:rFonts w:ascii="Times New Roman" w:hAnsi="Times New Roman" w:cs="Times New Roman"/>
          <w:sz w:val="24"/>
          <w:szCs w:val="24"/>
        </w:rPr>
        <w:t xml:space="preserve"> </w:t>
      </w:r>
      <w:r w:rsidR="00214C2A" w:rsidRPr="00B230D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 </w:t>
      </w:r>
      <w:r w:rsidR="00174A1B" w:rsidRPr="00B230D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8" w:rsidRPr="00B230D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8 </w:t>
      </w:r>
      <w:r w:rsidR="00214C2A" w:rsidRPr="00B230D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класс</w:t>
      </w:r>
    </w:p>
    <w:p w:rsidR="00733E8F" w:rsidRPr="00733E8F" w:rsidRDefault="00733E8F" w:rsidP="00733E8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14C2A" w:rsidRPr="00B230D1" w:rsidRDefault="00911548" w:rsidP="00214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D1">
        <w:rPr>
          <w:rFonts w:ascii="Times New Roman" w:hAnsi="Times New Roman" w:cs="Times New Roman"/>
          <w:b/>
          <w:sz w:val="24"/>
          <w:szCs w:val="24"/>
        </w:rPr>
        <w:t>1</w:t>
      </w:r>
      <w:r w:rsidR="00214C2A" w:rsidRPr="00B230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574"/>
        <w:gridCol w:w="5137"/>
        <w:gridCol w:w="2736"/>
        <w:gridCol w:w="1016"/>
      </w:tblGrid>
      <w:tr w:rsidR="00214C2A" w:rsidRPr="00B230D1" w:rsidTr="00521E9B">
        <w:tc>
          <w:tcPr>
            <w:tcW w:w="574" w:type="dxa"/>
          </w:tcPr>
          <w:p w:rsidR="00214C2A" w:rsidRPr="00B230D1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214C2A" w:rsidRPr="00B230D1" w:rsidRDefault="00214C2A" w:rsidP="006C1E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</w:p>
        </w:tc>
        <w:tc>
          <w:tcPr>
            <w:tcW w:w="2736" w:type="dxa"/>
          </w:tcPr>
          <w:p w:rsidR="00214C2A" w:rsidRPr="00B230D1" w:rsidRDefault="00214C2A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6" w:type="dxa"/>
          </w:tcPr>
          <w:p w:rsidR="00214C2A" w:rsidRPr="00B230D1" w:rsidRDefault="00214C2A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214C2A" w:rsidRPr="00B230D1" w:rsidTr="00521E9B">
        <w:tc>
          <w:tcPr>
            <w:tcW w:w="574" w:type="dxa"/>
          </w:tcPr>
          <w:p w:rsidR="00214C2A" w:rsidRPr="00B230D1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214C2A" w:rsidRPr="00B230D1" w:rsidRDefault="00911548" w:rsidP="006C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 1×1 изображён треугольник. Найдите его площадь.</w:t>
            </w:r>
          </w:p>
        </w:tc>
        <w:tc>
          <w:tcPr>
            <w:tcW w:w="2736" w:type="dxa"/>
          </w:tcPr>
          <w:p w:rsidR="00214C2A" w:rsidRPr="00B230D1" w:rsidRDefault="00657DA2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1337661"/>
                  <wp:effectExtent l="19050" t="0" r="952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985" t="19714" r="3050" b="5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</w:tcPr>
          <w:p w:rsidR="00214C2A" w:rsidRPr="00B230D1" w:rsidRDefault="005129A8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14C2A" w:rsidRPr="00B230D1" w:rsidTr="00521E9B">
        <w:tc>
          <w:tcPr>
            <w:tcW w:w="574" w:type="dxa"/>
          </w:tcPr>
          <w:p w:rsidR="00214C2A" w:rsidRPr="00B230D1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214C2A" w:rsidRPr="00B230D1" w:rsidRDefault="00EC542E" w:rsidP="002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жар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лест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цу дли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13 м при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ли к окну пя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го этажа дома. Ниж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конец лест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цы от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сто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ит от стены на 5 м. На какой вы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рас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но окно? Ответ дайте в мет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2736" w:type="dxa"/>
          </w:tcPr>
          <w:p w:rsidR="00214C2A" w:rsidRPr="00B230D1" w:rsidRDefault="00EC542E" w:rsidP="00214C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763677" cy="1068019"/>
                  <wp:effectExtent l="1905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3960" t="40789" r="3198" b="27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77" cy="1068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</w:tcPr>
          <w:p w:rsidR="00214C2A" w:rsidRPr="00B230D1" w:rsidRDefault="00621427" w:rsidP="006C1E9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214C2A" w:rsidRPr="00B230D1" w:rsidTr="00521E9B">
        <w:tc>
          <w:tcPr>
            <w:tcW w:w="574" w:type="dxa"/>
          </w:tcPr>
          <w:p w:rsidR="00214C2A" w:rsidRPr="00B230D1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214C2A" w:rsidRPr="00B230D1" w:rsidRDefault="00EC542E" w:rsidP="006C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Диагональ  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  па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рал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ма  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  об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зу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ет с его сто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ми углы, рав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30° и 45°. Най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боль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ший угол параллелограмма.</w:t>
            </w:r>
          </w:p>
        </w:tc>
        <w:tc>
          <w:tcPr>
            <w:tcW w:w="2736" w:type="dxa"/>
          </w:tcPr>
          <w:p w:rsidR="00214C2A" w:rsidRPr="00B230D1" w:rsidRDefault="00EC542E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B230D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466850" cy="127311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2985" t="56000" b="17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7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16" w:type="dxa"/>
          </w:tcPr>
          <w:p w:rsidR="00214C2A" w:rsidRPr="00B230D1" w:rsidRDefault="00621427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14C2A" w:rsidRPr="00B230D1" w:rsidTr="00521E9B">
        <w:tc>
          <w:tcPr>
            <w:tcW w:w="574" w:type="dxa"/>
          </w:tcPr>
          <w:p w:rsidR="00214C2A" w:rsidRPr="00B230D1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214C2A" w:rsidRPr="00B230D1" w:rsidRDefault="00EC542E" w:rsidP="00621427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 впи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сан в окруж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 цен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тром в точке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. Най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гра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меру угла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 тре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, если угол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AOB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 равен 115°.</w:t>
            </w:r>
          </w:p>
        </w:tc>
        <w:tc>
          <w:tcPr>
            <w:tcW w:w="2736" w:type="dxa"/>
          </w:tcPr>
          <w:p w:rsidR="00214C2A" w:rsidRPr="00B230D1" w:rsidRDefault="00733E8F" w:rsidP="00621427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1270" t="0" r="0" b="3175"/>
                      <wp:docPr id="1" name="Прямоугольник 30" descr="https://math-oge.sdamgia.ru/get_file?id=127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https://math-oge.sdamgia.ru/get_file?id=127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f2zZmP4CAAD/BQ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21427"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42E" w:rsidRPr="00B230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933450"/>
                  <wp:effectExtent l="0" t="0" r="9525" b="0"/>
                  <wp:docPr id="9" name="Рисунок 35" descr="https://math-oge.sdamgia.ru/get_file?id=1603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th-oge.sdamgia.ru/get_file?id=1603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</w:tcPr>
          <w:p w:rsidR="00214C2A" w:rsidRPr="00B230D1" w:rsidRDefault="00621427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14C2A" w:rsidRPr="00B230D1" w:rsidTr="00521E9B">
        <w:trPr>
          <w:trHeight w:val="1244"/>
        </w:trPr>
        <w:tc>
          <w:tcPr>
            <w:tcW w:w="574" w:type="dxa"/>
          </w:tcPr>
          <w:p w:rsidR="00214C2A" w:rsidRPr="00B230D1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214C2A" w:rsidRPr="00B230D1" w:rsidRDefault="00621427" w:rsidP="005129A8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площадь трапеции, изображённой на рисунке.</w:t>
            </w:r>
          </w:p>
        </w:tc>
        <w:tc>
          <w:tcPr>
            <w:tcW w:w="2736" w:type="dxa"/>
          </w:tcPr>
          <w:p w:rsidR="00214C2A" w:rsidRPr="00B230D1" w:rsidRDefault="00C61829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036585" cy="887105"/>
                  <wp:effectExtent l="19050" t="0" r="0" b="0"/>
                  <wp:docPr id="1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9915" t="66117" r="2536" b="7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85" cy="88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</w:tcPr>
          <w:p w:rsidR="00214C2A" w:rsidRPr="00B230D1" w:rsidRDefault="00115E6C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15E6C" w:rsidRPr="00B230D1" w:rsidTr="00A732FD">
        <w:tc>
          <w:tcPr>
            <w:tcW w:w="9463" w:type="dxa"/>
            <w:gridSpan w:val="4"/>
          </w:tcPr>
          <w:p w:rsidR="00115E6C" w:rsidRPr="00B230D1" w:rsidRDefault="00115E6C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 2</w:t>
            </w:r>
          </w:p>
        </w:tc>
      </w:tr>
      <w:tr w:rsidR="00214C2A" w:rsidRPr="00B230D1" w:rsidTr="00521E9B">
        <w:tc>
          <w:tcPr>
            <w:tcW w:w="574" w:type="dxa"/>
          </w:tcPr>
          <w:p w:rsidR="00214C2A" w:rsidRPr="00B230D1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214C2A" w:rsidRPr="00B230D1" w:rsidRDefault="00E50C16" w:rsidP="00C61829">
            <w:pPr>
              <w:pStyle w:val="leftmargin"/>
            </w:pPr>
            <w:r w:rsidRPr="00B230D1">
              <w:t>К окруж</w:t>
            </w:r>
            <w:r w:rsidRPr="00B230D1">
              <w:softHyphen/>
              <w:t>но</w:t>
            </w:r>
            <w:r w:rsidRPr="00B230D1">
              <w:softHyphen/>
              <w:t>сти с цен</w:t>
            </w:r>
            <w:r w:rsidRPr="00B230D1">
              <w:softHyphen/>
              <w:t xml:space="preserve">тром в точке </w:t>
            </w:r>
            <w:r w:rsidRPr="00B230D1">
              <w:rPr>
                <w:i/>
                <w:iCs/>
              </w:rPr>
              <w:t>О</w:t>
            </w:r>
            <w:r w:rsidRPr="00B230D1">
              <w:t xml:space="preserve"> про</w:t>
            </w:r>
            <w:r w:rsidRPr="00B230D1">
              <w:softHyphen/>
              <w:t>ве</w:t>
            </w:r>
            <w:r w:rsidRPr="00B230D1">
              <w:softHyphen/>
              <w:t>де</w:t>
            </w:r>
            <w:r w:rsidRPr="00B230D1">
              <w:softHyphen/>
              <w:t>ны ка</w:t>
            </w:r>
            <w:r w:rsidRPr="00B230D1">
              <w:softHyphen/>
              <w:t>са</w:t>
            </w:r>
            <w:r w:rsidRPr="00B230D1">
              <w:softHyphen/>
              <w:t>тель</w:t>
            </w:r>
            <w:r w:rsidRPr="00B230D1">
              <w:softHyphen/>
              <w:t xml:space="preserve">ная </w:t>
            </w:r>
            <w:r w:rsidRPr="00B230D1">
              <w:rPr>
                <w:i/>
                <w:iCs/>
              </w:rPr>
              <w:t>AB</w:t>
            </w:r>
            <w:r w:rsidRPr="00B230D1">
              <w:t xml:space="preserve"> и се</w:t>
            </w:r>
            <w:r w:rsidRPr="00B230D1">
              <w:softHyphen/>
              <w:t>ку</w:t>
            </w:r>
            <w:r w:rsidRPr="00B230D1">
              <w:softHyphen/>
              <w:t xml:space="preserve">щая </w:t>
            </w:r>
            <w:r w:rsidRPr="00B230D1">
              <w:rPr>
                <w:i/>
                <w:iCs/>
              </w:rPr>
              <w:t>AO</w:t>
            </w:r>
            <w:r w:rsidRPr="00B230D1">
              <w:t>. Най</w:t>
            </w:r>
            <w:r w:rsidRPr="00B230D1">
              <w:softHyphen/>
              <w:t>ди</w:t>
            </w:r>
            <w:r w:rsidRPr="00B230D1">
              <w:softHyphen/>
              <w:t>те ра</w:t>
            </w:r>
            <w:r w:rsidRPr="00B230D1">
              <w:softHyphen/>
              <w:t>ди</w:t>
            </w:r>
            <w:r w:rsidRPr="00B230D1">
              <w:softHyphen/>
              <w:t xml:space="preserve">ус окружности, если </w:t>
            </w:r>
            <w:r w:rsidRPr="00B230D1">
              <w:rPr>
                <w:i/>
                <w:iCs/>
              </w:rPr>
              <w:t>AB</w:t>
            </w:r>
            <w:r w:rsidRPr="00B230D1">
              <w:t> = 4</w:t>
            </w:r>
            <w:r w:rsidR="00C61829" w:rsidRPr="00B230D1">
              <w:t>0</w:t>
            </w:r>
            <w:r w:rsidRPr="00B230D1">
              <w:t xml:space="preserve"> см, </w:t>
            </w:r>
            <w:r w:rsidRPr="00B230D1">
              <w:rPr>
                <w:i/>
                <w:iCs/>
              </w:rPr>
              <w:t>AO</w:t>
            </w:r>
            <w:r w:rsidRPr="00B230D1">
              <w:t xml:space="preserve"> = </w:t>
            </w:r>
            <w:r w:rsidR="00C61829" w:rsidRPr="00B230D1">
              <w:t>85</w:t>
            </w:r>
            <w:r w:rsidRPr="00B230D1">
              <w:t xml:space="preserve"> см.</w:t>
            </w:r>
          </w:p>
        </w:tc>
        <w:tc>
          <w:tcPr>
            <w:tcW w:w="2736" w:type="dxa"/>
          </w:tcPr>
          <w:p w:rsidR="00214C2A" w:rsidRPr="00B230D1" w:rsidRDefault="00214C2A" w:rsidP="00C618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6" w:type="dxa"/>
          </w:tcPr>
          <w:p w:rsidR="00214C2A" w:rsidRPr="00B230D1" w:rsidRDefault="00E50C16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14C2A" w:rsidRPr="00B230D1" w:rsidTr="00521E9B">
        <w:tc>
          <w:tcPr>
            <w:tcW w:w="574" w:type="dxa"/>
          </w:tcPr>
          <w:p w:rsidR="00214C2A" w:rsidRPr="00B230D1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</w:tcPr>
          <w:p w:rsidR="00214C2A" w:rsidRPr="00B230D1" w:rsidRDefault="00E50C16" w:rsidP="007E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Отрезки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DC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па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рал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прямых, а от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рез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BD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ют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в точке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. Най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MC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 = 1</w:t>
            </w:r>
            <w:r w:rsidR="007E3BC0" w:rsidRPr="00B2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DC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 = 2</w:t>
            </w:r>
            <w:r w:rsidR="007E3BC0" w:rsidRPr="00B2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="007E3BC0" w:rsidRPr="00B230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736" w:type="dxa"/>
          </w:tcPr>
          <w:p w:rsidR="00214C2A" w:rsidRPr="00B230D1" w:rsidRDefault="00214C2A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6" w:type="dxa"/>
          </w:tcPr>
          <w:p w:rsidR="00214C2A" w:rsidRPr="00B230D1" w:rsidRDefault="00E50C16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14C2A" w:rsidRPr="00B230D1" w:rsidTr="00521E9B">
        <w:tc>
          <w:tcPr>
            <w:tcW w:w="574" w:type="dxa"/>
          </w:tcPr>
          <w:p w:rsidR="00214C2A" w:rsidRPr="00B230D1" w:rsidRDefault="00214C2A" w:rsidP="006C1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</w:tcPr>
          <w:p w:rsidR="00214C2A" w:rsidRPr="00B230D1" w:rsidRDefault="00521E9B" w:rsidP="00B2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пе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диагоналей ромба до одной из его сто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 равно 1</w:t>
            </w:r>
            <w:r w:rsidR="00B230D1" w:rsidRPr="00B23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, а одна из диа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ромба равна </w:t>
            </w:r>
            <w:r w:rsidR="00B230D1" w:rsidRPr="00B230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t>. Най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230D1">
              <w:rPr>
                <w:rFonts w:ascii="Times New Roman" w:hAnsi="Times New Roman" w:cs="Times New Roman"/>
                <w:sz w:val="24"/>
                <w:szCs w:val="24"/>
              </w:rPr>
              <w:softHyphen/>
              <w:t>те углы ромба.</w:t>
            </w:r>
          </w:p>
        </w:tc>
        <w:tc>
          <w:tcPr>
            <w:tcW w:w="2736" w:type="dxa"/>
          </w:tcPr>
          <w:p w:rsidR="00214C2A" w:rsidRPr="00B230D1" w:rsidRDefault="00214C2A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6" w:type="dxa"/>
          </w:tcPr>
          <w:p w:rsidR="00214C2A" w:rsidRPr="00B230D1" w:rsidRDefault="00521E9B" w:rsidP="006C1E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214C2A" w:rsidRPr="00B230D1" w:rsidRDefault="00214C2A" w:rsidP="00214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4C2A" w:rsidRPr="00B230D1" w:rsidSect="00521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6"/>
    <w:rsid w:val="00076045"/>
    <w:rsid w:val="000A1AC8"/>
    <w:rsid w:val="00115E6C"/>
    <w:rsid w:val="00174A1B"/>
    <w:rsid w:val="00214C2A"/>
    <w:rsid w:val="00413DF6"/>
    <w:rsid w:val="005129A8"/>
    <w:rsid w:val="00521E9B"/>
    <w:rsid w:val="00621427"/>
    <w:rsid w:val="00657DA2"/>
    <w:rsid w:val="00704EFB"/>
    <w:rsid w:val="00714BF7"/>
    <w:rsid w:val="00733E8F"/>
    <w:rsid w:val="007E3BC0"/>
    <w:rsid w:val="00911548"/>
    <w:rsid w:val="0095229F"/>
    <w:rsid w:val="00AE3415"/>
    <w:rsid w:val="00B230D1"/>
    <w:rsid w:val="00C61829"/>
    <w:rsid w:val="00E50C16"/>
    <w:rsid w:val="00EC542E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2A"/>
    <w:pPr>
      <w:ind w:left="720"/>
      <w:contextualSpacing/>
    </w:pPr>
  </w:style>
  <w:style w:type="table" w:styleId="a4">
    <w:name w:val="Table Grid"/>
    <w:basedOn w:val="a1"/>
    <w:uiPriority w:val="59"/>
    <w:rsid w:val="00214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bnums">
    <w:name w:val="prob_nums"/>
    <w:basedOn w:val="a0"/>
    <w:rsid w:val="005129A8"/>
  </w:style>
  <w:style w:type="character" w:styleId="a7">
    <w:name w:val="Hyperlink"/>
    <w:basedOn w:val="a0"/>
    <w:uiPriority w:val="99"/>
    <w:semiHidden/>
    <w:unhideWhenUsed/>
    <w:rsid w:val="005129A8"/>
    <w:rPr>
      <w:color w:val="0000FF"/>
      <w:u w:val="single"/>
    </w:rPr>
  </w:style>
  <w:style w:type="paragraph" w:customStyle="1" w:styleId="leftmargin">
    <w:name w:val="left_margin"/>
    <w:basedOn w:val="a"/>
    <w:rsid w:val="0051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2A"/>
    <w:pPr>
      <w:ind w:left="720"/>
      <w:contextualSpacing/>
    </w:pPr>
  </w:style>
  <w:style w:type="table" w:styleId="a4">
    <w:name w:val="Table Grid"/>
    <w:basedOn w:val="a1"/>
    <w:uiPriority w:val="59"/>
    <w:rsid w:val="00214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bnums">
    <w:name w:val="prob_nums"/>
    <w:basedOn w:val="a0"/>
    <w:rsid w:val="005129A8"/>
  </w:style>
  <w:style w:type="character" w:styleId="a7">
    <w:name w:val="Hyperlink"/>
    <w:basedOn w:val="a0"/>
    <w:uiPriority w:val="99"/>
    <w:semiHidden/>
    <w:unhideWhenUsed/>
    <w:rsid w:val="005129A8"/>
    <w:rPr>
      <w:color w:val="0000FF"/>
      <w:u w:val="single"/>
    </w:rPr>
  </w:style>
  <w:style w:type="paragraph" w:customStyle="1" w:styleId="leftmargin">
    <w:name w:val="left_margin"/>
    <w:basedOn w:val="a"/>
    <w:rsid w:val="0051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2020-03-24T13:35:00Z</dcterms:created>
  <dcterms:modified xsi:type="dcterms:W3CDTF">2020-03-24T13:35:00Z</dcterms:modified>
</cp:coreProperties>
</file>